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6" w:rsidRPr="007F2702" w:rsidRDefault="005D3606" w:rsidP="005D36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D3840A3" wp14:editId="12146471">
            <wp:extent cx="428625" cy="581025"/>
            <wp:effectExtent l="19050" t="0" r="9525" b="0"/>
            <wp:docPr id="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</w:p>
    <w:p w:rsidR="005D3606" w:rsidRPr="008C4AF7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606" w:rsidRPr="008C4AF7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AF7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5D3606" w:rsidRPr="005D3606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D3606" w:rsidRPr="008C4AF7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C4AF7">
        <w:rPr>
          <w:rFonts w:ascii="Times New Roman" w:eastAsia="Times New Roman" w:hAnsi="Times New Roman" w:cs="Times New Roman"/>
          <w:b/>
          <w:sz w:val="28"/>
          <w:szCs w:val="28"/>
        </w:rPr>
        <w:t>ІЧНЯНСЬКА  МІСЬКА</w:t>
      </w:r>
      <w:proofErr w:type="gramEnd"/>
      <w:r w:rsidRPr="008C4AF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РАДА</w:t>
      </w:r>
    </w:p>
    <w:p w:rsidR="005D3606" w:rsidRPr="008C4AF7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одинадцята</w:t>
      </w:r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</w:rPr>
        <w:t>се</w:t>
      </w:r>
      <w:bookmarkStart w:id="0" w:name="_GoBack"/>
      <w:bookmarkEnd w:id="0"/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</w:rPr>
        <w:t>сі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я</w:t>
      </w:r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восьмого</w:t>
      </w:r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</w:rPr>
        <w:t>скликанная</w:t>
      </w:r>
      <w:r w:rsidRPr="008C4AF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</w:p>
    <w:p w:rsidR="005D3606" w:rsidRPr="005D3606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D3606" w:rsidRPr="008C4AF7" w:rsidRDefault="005D3606" w:rsidP="005D3606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8C4AF7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Р І Ш Е Н </w:t>
      </w:r>
      <w:proofErr w:type="spellStart"/>
      <w:r w:rsidRPr="008C4AF7">
        <w:rPr>
          <w:rFonts w:ascii="Times New Roman" w:eastAsia="Arial Unicode MS" w:hAnsi="Times New Roman" w:cs="Times New Roman"/>
          <w:b/>
          <w:bCs/>
          <w:sz w:val="28"/>
          <w:szCs w:val="24"/>
        </w:rPr>
        <w:t>Н</w:t>
      </w:r>
      <w:proofErr w:type="spellEnd"/>
      <w:r w:rsidRPr="008C4AF7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 Я</w:t>
      </w:r>
    </w:p>
    <w:p w:rsidR="005D3606" w:rsidRPr="008C4AF7" w:rsidRDefault="005D3606" w:rsidP="005D3606">
      <w:pPr>
        <w:tabs>
          <w:tab w:val="left" w:pos="7305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липня </w:t>
      </w:r>
      <w:r w:rsidRPr="008C4AF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Pr="008C4AF7">
        <w:rPr>
          <w:rFonts w:ascii="Times New Roman" w:eastAsia="Times New Roman" w:hAnsi="Times New Roman" w:cs="Times New Roman"/>
          <w:sz w:val="24"/>
          <w:szCs w:val="24"/>
        </w:rPr>
        <w:t xml:space="preserve"> року     </w:t>
      </w:r>
      <w:r w:rsidRPr="008C4A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4D5B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373</w:t>
      </w:r>
      <w:r w:rsidRPr="004D5BE3">
        <w:rPr>
          <w:rFonts w:ascii="Times New Roman" w:eastAsia="Times New Roman" w:hAnsi="Times New Roman" w:cs="Times New Roman"/>
          <w:sz w:val="24"/>
          <w:szCs w:val="24"/>
          <w:lang w:val="uk-UA"/>
        </w:rPr>
        <w:t>–VIIІ</w:t>
      </w:r>
    </w:p>
    <w:p w:rsidR="005D3606" w:rsidRPr="008C4AF7" w:rsidRDefault="005D3606" w:rsidP="005D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4AF7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8C4AF7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</w:p>
    <w:p w:rsidR="005D3606" w:rsidRPr="005D3606" w:rsidRDefault="005D3606" w:rsidP="005D3606">
      <w:pPr>
        <w:spacing w:after="0" w:line="240" w:lineRule="auto"/>
        <w:ind w:right="5035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5D3606" w:rsidRPr="003C4A9E" w:rsidRDefault="005D3606" w:rsidP="005D3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 дострокове припинення повноважень </w:t>
      </w:r>
    </w:p>
    <w:p w:rsidR="005D3606" w:rsidRPr="003C4A9E" w:rsidRDefault="005D3606" w:rsidP="005D3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старости </w:t>
      </w:r>
      <w:proofErr w:type="spellStart"/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Припутнівського</w:t>
      </w:r>
      <w:proofErr w:type="spellEnd"/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старостинського</w:t>
      </w:r>
      <w:proofErr w:type="spellEnd"/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округу</w:t>
      </w:r>
    </w:p>
    <w:p w:rsidR="005D3606" w:rsidRPr="003C4A9E" w:rsidRDefault="005D3606" w:rsidP="005D3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C4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та звільнення старости Грищенка В.М.</w:t>
      </w:r>
    </w:p>
    <w:p w:rsidR="005D3606" w:rsidRPr="003C4A9E" w:rsidRDefault="005D3606" w:rsidP="005D36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5D3606" w:rsidRDefault="005D3606" w:rsidP="005D3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Відповідно до п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ункту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3 ч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астини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3 ст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атті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26, ч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астини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6 ст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атті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54</w:t>
      </w:r>
      <w:r w:rsidRPr="00357CB3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en-US"/>
        </w:rPr>
        <w:t>1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пункту 1 частини 1 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атті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79</w:t>
      </w:r>
      <w:r w:rsidRPr="00357CB3"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en-US"/>
        </w:rPr>
        <w:t>1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Закону України «Про місцеве самоврядування в Україні», п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ункту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 ст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атті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36 КЗпП України, на підставі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заяви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старости </w:t>
      </w:r>
      <w:proofErr w:type="spellStart"/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Припутнівського</w:t>
      </w:r>
      <w:proofErr w:type="spellEnd"/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proofErr w:type="spellStart"/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старостинського</w:t>
      </w:r>
      <w:proofErr w:type="spellEnd"/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округу </w:t>
      </w:r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Грищенка В.М.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до міської ради про складення </w:t>
      </w:r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ним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повноважень старости від </w:t>
      </w:r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12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07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.202</w:t>
      </w:r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271CD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міська рада</w:t>
      </w:r>
      <w:r w:rsidRPr="00271CD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71CD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ВИРІШИЛА :</w:t>
      </w:r>
    </w:p>
    <w:p w:rsidR="005D3606" w:rsidRPr="00271CDD" w:rsidRDefault="005D3606" w:rsidP="005D3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D3606" w:rsidRDefault="005D3606" w:rsidP="005D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 Взяти до відома факт достроково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припинення повноважень старости </w:t>
      </w:r>
      <w:proofErr w:type="spellStart"/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Припутнівського</w:t>
      </w:r>
      <w:proofErr w:type="spellEnd"/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старостинського</w:t>
      </w:r>
      <w:proofErr w:type="spellEnd"/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округу 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Грищенка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Валерія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Миколайовича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D3606" w:rsidRPr="00357CB3" w:rsidRDefault="005D3606" w:rsidP="005D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 Звільнити старосту 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Грищенка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Валерія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Миколайовича 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 зв’язку з достроковим припиненням повноважень за угодою сторін, з дня прийняття рішення.</w:t>
      </w:r>
    </w:p>
    <w:p w:rsidR="005D3606" w:rsidRPr="00357CB3" w:rsidRDefault="005D3606" w:rsidP="005D360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3. Виключити 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Грищенка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Валерія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Миколайовича 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зі складу виконавчого комітету </w:t>
      </w:r>
      <w:r w:rsidRPr="00271CD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Ічнянської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міської ради. </w:t>
      </w:r>
    </w:p>
    <w:p w:rsidR="005D3606" w:rsidRPr="00357CB3" w:rsidRDefault="005D3606" w:rsidP="005D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4. 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Грищенку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алерію 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иколайовичу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передати закріплені за 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ним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матеріальні цінності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гербову 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печатку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штампи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в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ідділу бухгалтерського обліку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звітності Ічнянської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з оформленням відповідного акту. </w:t>
      </w:r>
    </w:p>
    <w:p w:rsidR="005D3606" w:rsidRPr="00357CB3" w:rsidRDefault="005D3606" w:rsidP="005D36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 Відділу бухгалтерського обліку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звітності Ічнянської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міської ради (</w:t>
      </w:r>
      <w:r w:rsidRPr="00271C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Федоренко С.М.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 провести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Грищенку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алерію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иколайовичу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57C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повний розрахунок відповідно до вимог чинного законодавства. 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До моменту набуття повноважень старости </w:t>
      </w:r>
      <w:proofErr w:type="spellStart"/>
      <w:r w:rsidRPr="00271CDD">
        <w:rPr>
          <w:rFonts w:ascii="Times New Roman" w:eastAsia="Times New Roman" w:hAnsi="Times New Roman" w:cs="Times New Roman"/>
          <w:sz w:val="24"/>
          <w:szCs w:val="24"/>
          <w:lang w:val="uk-UA"/>
        </w:rPr>
        <w:t>Припутнівського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округу, затвердженого </w:t>
      </w:r>
      <w:r w:rsidRPr="00271CDD">
        <w:rPr>
          <w:rFonts w:ascii="Times New Roman" w:eastAsia="Times New Roman" w:hAnsi="Times New Roman" w:cs="Times New Roman"/>
          <w:sz w:val="24"/>
          <w:szCs w:val="24"/>
          <w:lang w:val="uk-UA"/>
        </w:rPr>
        <w:t>Ічнянською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 П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овноваження старости </w:t>
      </w:r>
      <w:proofErr w:type="spellStart"/>
      <w:r w:rsidRPr="00271CDD">
        <w:rPr>
          <w:rFonts w:ascii="Times New Roman" w:eastAsia="Times New Roman" w:hAnsi="Times New Roman" w:cs="Times New Roman"/>
          <w:sz w:val="24"/>
          <w:szCs w:val="24"/>
          <w:lang w:val="uk-UA"/>
        </w:rPr>
        <w:t>Припутнівського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округу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на: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члена виконавчого комітету Ічнянської міської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ихайлівну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20 липня по 23 липня 2021 року;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члена виконавчого комітету Ічнянської міської ради Тюкова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ергія Вікторовича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26 липня до дня затвердження старости </w:t>
      </w:r>
      <w:proofErr w:type="spellStart"/>
      <w:r w:rsidRPr="00271CDD">
        <w:rPr>
          <w:rFonts w:ascii="Times New Roman" w:eastAsia="Times New Roman" w:hAnsi="Times New Roman" w:cs="Times New Roman"/>
          <w:sz w:val="24"/>
          <w:szCs w:val="24"/>
          <w:lang w:val="uk-UA"/>
        </w:rPr>
        <w:t>Припутнівського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округу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Повноваження в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частині вчинення нотаріальних дій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 на: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члена виконавчого комітету Ічнянської міської ради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Олексюк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рину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ихайлівну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20 липня по 23 липня 2021 року;</w:t>
      </w:r>
    </w:p>
    <w:p w:rsidR="005D3606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члена виконавчого комітету Ічнянської міської ради Тюкова 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ергія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ікторовича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26 липня до дня затвердження старости </w:t>
      </w:r>
      <w:proofErr w:type="spellStart"/>
      <w:r w:rsidRPr="00271CDD">
        <w:rPr>
          <w:rFonts w:ascii="Times New Roman" w:eastAsia="Times New Roman" w:hAnsi="Times New Roman" w:cs="Times New Roman"/>
          <w:sz w:val="24"/>
          <w:szCs w:val="24"/>
          <w:lang w:val="uk-UA"/>
        </w:rPr>
        <w:t>Припутнівського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57C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округу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D3606" w:rsidRPr="00357CB3" w:rsidRDefault="005D3606" w:rsidP="005D36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</w:t>
      </w:r>
      <w:r w:rsidRPr="00357CB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Контроль за виконанням рішення покласти на постійну 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комісію з питань </w:t>
      </w:r>
      <w:r w:rsidRPr="00271CD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забезпечення законності, правопорядку, депутатської діяльності, етики та протидії</w:t>
      </w:r>
      <w:r w:rsidRPr="00357C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271CD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корупції.</w:t>
      </w:r>
    </w:p>
    <w:p w:rsidR="005D3606" w:rsidRDefault="005D3606" w:rsidP="005D3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D3606" w:rsidRDefault="005D3606" w:rsidP="005D3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5D3606" w:rsidRDefault="005D3606" w:rsidP="005D3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E107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О.В.Бутурлим</w:t>
      </w:r>
      <w:proofErr w:type="spellEnd"/>
    </w:p>
    <w:p w:rsidR="005D3606" w:rsidRDefault="005D3606" w:rsidP="005D3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62048" w:rsidRDefault="00962048"/>
    <w:sectPr w:rsidR="00962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06"/>
    <w:rsid w:val="001F45EE"/>
    <w:rsid w:val="005D3606"/>
    <w:rsid w:val="009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1132"/>
  <w15:chartTrackingRefBased/>
  <w15:docId w15:val="{3B28308A-7622-418E-81E5-C55EB349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0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5EE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cp:lastPrinted>2021-07-20T08:33:00Z</cp:lastPrinted>
  <dcterms:created xsi:type="dcterms:W3CDTF">2021-07-20T08:23:00Z</dcterms:created>
  <dcterms:modified xsi:type="dcterms:W3CDTF">2021-07-20T08:35:00Z</dcterms:modified>
</cp:coreProperties>
</file>